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7B3BA" w14:textId="77777777" w:rsidR="00487662" w:rsidRPr="004D4C29" w:rsidRDefault="00487662" w:rsidP="00E243AA">
      <w:pPr>
        <w:jc w:val="center"/>
        <w:rPr>
          <w:b/>
          <w:szCs w:val="28"/>
        </w:rPr>
      </w:pPr>
      <w:r w:rsidRPr="004D4C29">
        <w:rPr>
          <w:b/>
          <w:szCs w:val="28"/>
        </w:rPr>
        <w:t xml:space="preserve">Проекты решений </w:t>
      </w:r>
    </w:p>
    <w:p w14:paraId="32C6B5EC" w14:textId="40B8E9DA" w:rsidR="00487662" w:rsidRPr="004D4C29" w:rsidRDefault="004D4C29" w:rsidP="00E243AA">
      <w:pPr>
        <w:jc w:val="center"/>
        <w:rPr>
          <w:b/>
          <w:szCs w:val="28"/>
        </w:rPr>
      </w:pPr>
      <w:r w:rsidRPr="004D4C29">
        <w:rPr>
          <w:b/>
          <w:szCs w:val="28"/>
        </w:rPr>
        <w:t>внеочередного</w:t>
      </w:r>
      <w:r w:rsidR="00487662" w:rsidRPr="004D4C29">
        <w:rPr>
          <w:b/>
          <w:szCs w:val="28"/>
        </w:rPr>
        <w:t xml:space="preserve"> Общего собрания акционеров </w:t>
      </w:r>
      <w:r w:rsidRPr="004D4C29">
        <w:rPr>
          <w:b/>
          <w:szCs w:val="28"/>
        </w:rPr>
        <w:t>П</w:t>
      </w:r>
      <w:r w:rsidR="00487662" w:rsidRPr="004D4C29">
        <w:rPr>
          <w:b/>
          <w:szCs w:val="28"/>
        </w:rPr>
        <w:t>АО «РАО Э</w:t>
      </w:r>
      <w:r w:rsidRPr="004D4C29">
        <w:rPr>
          <w:b/>
          <w:szCs w:val="28"/>
        </w:rPr>
        <w:t>С</w:t>
      </w:r>
      <w:r w:rsidR="00487662" w:rsidRPr="004D4C29">
        <w:rPr>
          <w:b/>
          <w:szCs w:val="28"/>
        </w:rPr>
        <w:t xml:space="preserve"> Востока», проводимого </w:t>
      </w:r>
      <w:r w:rsidR="00522917" w:rsidRPr="004D4C29">
        <w:rPr>
          <w:b/>
          <w:szCs w:val="28"/>
        </w:rPr>
        <w:t>1</w:t>
      </w:r>
      <w:r w:rsidR="00C46C85">
        <w:rPr>
          <w:b/>
          <w:szCs w:val="28"/>
        </w:rPr>
        <w:t>8 февраля</w:t>
      </w:r>
      <w:r w:rsidRPr="004D4C29">
        <w:rPr>
          <w:b/>
          <w:szCs w:val="28"/>
        </w:rPr>
        <w:t xml:space="preserve"> </w:t>
      </w:r>
      <w:r w:rsidR="00487662" w:rsidRPr="004D4C29">
        <w:rPr>
          <w:b/>
          <w:szCs w:val="28"/>
        </w:rPr>
        <w:t>20</w:t>
      </w:r>
      <w:r w:rsidR="004F04AD" w:rsidRPr="004D4C29">
        <w:rPr>
          <w:b/>
          <w:szCs w:val="28"/>
        </w:rPr>
        <w:t>1</w:t>
      </w:r>
      <w:r w:rsidR="00C46C85">
        <w:rPr>
          <w:b/>
          <w:szCs w:val="28"/>
        </w:rPr>
        <w:t>6</w:t>
      </w:r>
      <w:r w:rsidR="00487662" w:rsidRPr="004D4C29">
        <w:rPr>
          <w:b/>
          <w:szCs w:val="28"/>
        </w:rPr>
        <w:t xml:space="preserve"> года   </w:t>
      </w:r>
    </w:p>
    <w:p w14:paraId="0C3DDFED" w14:textId="77777777" w:rsidR="00487662" w:rsidRPr="000020EF" w:rsidRDefault="00487662" w:rsidP="000020EF">
      <w:pPr>
        <w:jc w:val="center"/>
        <w:rPr>
          <w:b/>
          <w:szCs w:val="28"/>
        </w:rPr>
      </w:pPr>
    </w:p>
    <w:p w14:paraId="56619089" w14:textId="77777777" w:rsidR="00C46C85" w:rsidRPr="000020EF" w:rsidRDefault="00C46C85" w:rsidP="000020EF">
      <w:pPr>
        <w:numPr>
          <w:ilvl w:val="0"/>
          <w:numId w:val="4"/>
        </w:numPr>
        <w:ind w:left="0" w:firstLine="0"/>
        <w:jc w:val="both"/>
        <w:rPr>
          <w:b/>
          <w:szCs w:val="28"/>
        </w:rPr>
      </w:pPr>
      <w:r w:rsidRPr="000020EF">
        <w:rPr>
          <w:b/>
          <w:szCs w:val="28"/>
        </w:rPr>
        <w:t>О досрочном прекращении полномочий членов Совета директоров Общества и об избрании членов Совета директоров Общества.</w:t>
      </w:r>
    </w:p>
    <w:p w14:paraId="4F302943" w14:textId="77777777" w:rsidR="004F04AD" w:rsidRPr="000020EF" w:rsidRDefault="004F04AD" w:rsidP="004D4C29">
      <w:pPr>
        <w:tabs>
          <w:tab w:val="left" w:pos="709"/>
        </w:tabs>
        <w:jc w:val="both"/>
        <w:rPr>
          <w:b/>
          <w:szCs w:val="28"/>
        </w:rPr>
      </w:pPr>
    </w:p>
    <w:p w14:paraId="05ABDBC4" w14:textId="77777777" w:rsidR="006D7151" w:rsidRPr="000020EF" w:rsidRDefault="006D7151" w:rsidP="004F04AD">
      <w:pPr>
        <w:tabs>
          <w:tab w:val="left" w:pos="709"/>
        </w:tabs>
        <w:jc w:val="both"/>
        <w:rPr>
          <w:b/>
          <w:szCs w:val="28"/>
        </w:rPr>
      </w:pPr>
      <w:r w:rsidRPr="000020EF">
        <w:rPr>
          <w:b/>
          <w:szCs w:val="28"/>
        </w:rPr>
        <w:t xml:space="preserve">Проект решения: </w:t>
      </w:r>
    </w:p>
    <w:p w14:paraId="19AFCB4B" w14:textId="77777777" w:rsidR="006D7151" w:rsidRPr="000020EF" w:rsidRDefault="006D7151" w:rsidP="004F04AD">
      <w:pPr>
        <w:tabs>
          <w:tab w:val="left" w:pos="709"/>
        </w:tabs>
        <w:jc w:val="both"/>
        <w:rPr>
          <w:b/>
          <w:szCs w:val="28"/>
        </w:rPr>
      </w:pPr>
    </w:p>
    <w:p w14:paraId="47363476" w14:textId="39399838" w:rsidR="000020EF" w:rsidRPr="000020EF" w:rsidRDefault="000020EF" w:rsidP="000020EF">
      <w:pPr>
        <w:jc w:val="both"/>
        <w:rPr>
          <w:szCs w:val="28"/>
          <w:shd w:val="clear" w:color="auto" w:fill="FFFFFF"/>
        </w:rPr>
      </w:pPr>
      <w:r w:rsidRPr="000020EF">
        <w:rPr>
          <w:szCs w:val="28"/>
          <w:shd w:val="clear" w:color="auto" w:fill="FFFFFF"/>
        </w:rPr>
        <w:t>1.1. Досрочно прекратить полномочия членов Совета директоров Общества.</w:t>
      </w:r>
    </w:p>
    <w:p w14:paraId="0816C574" w14:textId="77777777" w:rsidR="006D7151" w:rsidRPr="000020EF" w:rsidRDefault="006D7151" w:rsidP="004F04AD">
      <w:pPr>
        <w:tabs>
          <w:tab w:val="left" w:pos="709"/>
        </w:tabs>
        <w:jc w:val="both"/>
        <w:rPr>
          <w:b/>
          <w:szCs w:val="28"/>
        </w:rPr>
      </w:pPr>
    </w:p>
    <w:p w14:paraId="572441C5" w14:textId="2F3110EF" w:rsidR="00D1629C" w:rsidRDefault="00D1629C" w:rsidP="00222CB8">
      <w:pPr>
        <w:pStyle w:val="a7"/>
        <w:numPr>
          <w:ilvl w:val="1"/>
          <w:numId w:val="4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D1629C">
        <w:rPr>
          <w:sz w:val="28"/>
          <w:szCs w:val="28"/>
          <w:shd w:val="clear" w:color="auto" w:fill="FFFFFF"/>
        </w:rPr>
        <w:t xml:space="preserve">Избрать Совет директоров </w:t>
      </w:r>
      <w:r>
        <w:rPr>
          <w:sz w:val="28"/>
          <w:szCs w:val="28"/>
          <w:shd w:val="clear" w:color="auto" w:fill="FFFFFF"/>
        </w:rPr>
        <w:t>П</w:t>
      </w:r>
      <w:r w:rsidRPr="00D1629C">
        <w:rPr>
          <w:sz w:val="28"/>
          <w:szCs w:val="28"/>
          <w:shd w:val="clear" w:color="auto" w:fill="FFFFFF"/>
        </w:rPr>
        <w:t>АО «РАО Э</w:t>
      </w:r>
      <w:r>
        <w:rPr>
          <w:sz w:val="28"/>
          <w:szCs w:val="28"/>
          <w:shd w:val="clear" w:color="auto" w:fill="FFFFFF"/>
        </w:rPr>
        <w:t>С</w:t>
      </w:r>
      <w:r w:rsidRPr="00D1629C">
        <w:rPr>
          <w:sz w:val="28"/>
          <w:szCs w:val="28"/>
          <w:shd w:val="clear" w:color="auto" w:fill="FFFFFF"/>
        </w:rPr>
        <w:t xml:space="preserve"> Востока» в составе: </w:t>
      </w:r>
    </w:p>
    <w:p w14:paraId="24FC0B3E" w14:textId="39A12935" w:rsidR="00D1629C" w:rsidRPr="00922EE4" w:rsidRDefault="00D1629C" w:rsidP="00222CB8">
      <w:pPr>
        <w:jc w:val="both"/>
        <w:rPr>
          <w:sz w:val="27"/>
          <w:szCs w:val="27"/>
          <w:shd w:val="clear" w:color="auto" w:fill="FFFFFF"/>
        </w:rPr>
      </w:pPr>
      <w:r w:rsidRPr="00D1629C">
        <w:rPr>
          <w:szCs w:val="28"/>
          <w:shd w:val="clear" w:color="auto" w:fill="FFFFFF"/>
        </w:rPr>
        <w:t xml:space="preserve">(избранные члены Совета директоров </w:t>
      </w:r>
      <w:r w:rsidR="00222CB8">
        <w:rPr>
          <w:szCs w:val="28"/>
          <w:shd w:val="clear" w:color="auto" w:fill="FFFFFF"/>
        </w:rPr>
        <w:t>П</w:t>
      </w:r>
      <w:r w:rsidR="00222CB8" w:rsidRPr="00D1629C">
        <w:rPr>
          <w:szCs w:val="28"/>
          <w:shd w:val="clear" w:color="auto" w:fill="FFFFFF"/>
        </w:rPr>
        <w:t>АО «РАО Э</w:t>
      </w:r>
      <w:r w:rsidR="00222CB8">
        <w:rPr>
          <w:szCs w:val="28"/>
          <w:shd w:val="clear" w:color="auto" w:fill="FFFFFF"/>
        </w:rPr>
        <w:t>С</w:t>
      </w:r>
      <w:r w:rsidR="00222CB8" w:rsidRPr="00D1629C">
        <w:rPr>
          <w:szCs w:val="28"/>
          <w:shd w:val="clear" w:color="auto" w:fill="FFFFFF"/>
        </w:rPr>
        <w:t xml:space="preserve"> Востока»</w:t>
      </w:r>
      <w:r w:rsidRPr="00922EE4">
        <w:rPr>
          <w:sz w:val="27"/>
          <w:szCs w:val="27"/>
          <w:shd w:val="clear" w:color="auto" w:fill="FFFFFF"/>
        </w:rPr>
        <w:t xml:space="preserve"> будут определены при подведении итогов голосования (количественный состав Совета директоров, согласно Уставу, - 9 членов)).</w:t>
      </w:r>
    </w:p>
    <w:p w14:paraId="744819D8" w14:textId="77777777" w:rsidR="00D1629C" w:rsidRPr="00922EE4" w:rsidRDefault="00D1629C" w:rsidP="00D1629C">
      <w:pPr>
        <w:jc w:val="both"/>
        <w:rPr>
          <w:sz w:val="27"/>
          <w:szCs w:val="27"/>
          <w:shd w:val="clear" w:color="auto" w:fill="FFFFFF"/>
        </w:rPr>
      </w:pPr>
    </w:p>
    <w:p w14:paraId="0D1468E3" w14:textId="77777777" w:rsidR="00D1629C" w:rsidRPr="00222CB8" w:rsidRDefault="00D1629C" w:rsidP="00D1629C">
      <w:pPr>
        <w:jc w:val="both"/>
        <w:rPr>
          <w:szCs w:val="28"/>
          <w:shd w:val="clear" w:color="auto" w:fill="FFFFFF"/>
        </w:rPr>
      </w:pPr>
      <w:r w:rsidRPr="00222CB8">
        <w:rPr>
          <w:szCs w:val="28"/>
          <w:shd w:val="clear" w:color="auto" w:fill="FFFFFF"/>
        </w:rPr>
        <w:t>Список предложенных кандидатов в члены Совета директоров Общества:</w:t>
      </w:r>
    </w:p>
    <w:p w14:paraId="3C4642FF" w14:textId="77777777" w:rsidR="00C46C85" w:rsidRDefault="00C46C85" w:rsidP="004F04AD">
      <w:pPr>
        <w:tabs>
          <w:tab w:val="left" w:pos="709"/>
        </w:tabs>
        <w:jc w:val="both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30"/>
        <w:gridCol w:w="5500"/>
      </w:tblGrid>
      <w:tr w:rsidR="00222CB8" w:rsidRPr="00222CB8" w14:paraId="44525572" w14:textId="77777777" w:rsidTr="00222CB8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4319" w14:textId="77777777" w:rsidR="00222CB8" w:rsidRPr="00222CB8" w:rsidRDefault="00222CB8" w:rsidP="00AD3561">
            <w:pPr>
              <w:jc w:val="center"/>
              <w:rPr>
                <w:b/>
                <w:szCs w:val="28"/>
              </w:rPr>
            </w:pPr>
            <w:r w:rsidRPr="00222CB8">
              <w:rPr>
                <w:b/>
                <w:szCs w:val="28"/>
              </w:rPr>
              <w:t>№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CDF49" w14:textId="77777777" w:rsidR="00222CB8" w:rsidRPr="00222CB8" w:rsidRDefault="00222CB8" w:rsidP="00AD3561">
            <w:pPr>
              <w:jc w:val="center"/>
              <w:rPr>
                <w:b/>
                <w:szCs w:val="28"/>
              </w:rPr>
            </w:pPr>
            <w:r w:rsidRPr="00222CB8">
              <w:rPr>
                <w:b/>
                <w:szCs w:val="28"/>
              </w:rPr>
              <w:t>Ф.И.О. кандидата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EDF1E" w14:textId="77777777" w:rsidR="00222CB8" w:rsidRPr="00222CB8" w:rsidRDefault="00222CB8" w:rsidP="00AD3561">
            <w:pPr>
              <w:jc w:val="center"/>
              <w:rPr>
                <w:b/>
                <w:szCs w:val="28"/>
              </w:rPr>
            </w:pPr>
            <w:r w:rsidRPr="00222CB8">
              <w:rPr>
                <w:b/>
                <w:szCs w:val="28"/>
              </w:rPr>
              <w:t>Должность</w:t>
            </w:r>
            <w:r w:rsidRPr="00222CB8">
              <w:rPr>
                <w:b/>
                <w:bCs/>
                <w:szCs w:val="28"/>
              </w:rPr>
              <w:t>*</w:t>
            </w:r>
          </w:p>
        </w:tc>
      </w:tr>
      <w:tr w:rsidR="00222CB8" w:rsidRPr="00222CB8" w14:paraId="2EE1BAD6" w14:textId="77777777" w:rsidTr="00222CB8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4BE33" w14:textId="77777777" w:rsidR="00222CB8" w:rsidRPr="00222CB8" w:rsidRDefault="00222CB8" w:rsidP="00222CB8">
            <w:pPr>
              <w:widowControl w:val="0"/>
              <w:rPr>
                <w:bCs/>
                <w:szCs w:val="28"/>
              </w:rPr>
            </w:pPr>
            <w:r w:rsidRPr="00222CB8">
              <w:rPr>
                <w:bCs/>
                <w:szCs w:val="28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15D42" w14:textId="2A02041D" w:rsidR="00222CB8" w:rsidRPr="00222CB8" w:rsidRDefault="00222CB8" w:rsidP="00222CB8">
            <w:pPr>
              <w:widowControl w:val="0"/>
              <w:rPr>
                <w:szCs w:val="28"/>
              </w:rPr>
            </w:pPr>
            <w:proofErr w:type="spellStart"/>
            <w:r w:rsidRPr="00222CB8">
              <w:rPr>
                <w:color w:val="000000"/>
                <w:szCs w:val="28"/>
              </w:rPr>
              <w:t>Шульгинов</w:t>
            </w:r>
            <w:proofErr w:type="spellEnd"/>
            <w:r w:rsidRPr="00222CB8">
              <w:rPr>
                <w:color w:val="000000"/>
                <w:szCs w:val="28"/>
              </w:rPr>
              <w:t xml:space="preserve"> Николай Григорьевич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39400" w14:textId="56502057" w:rsidR="00222CB8" w:rsidRPr="00222CB8" w:rsidRDefault="00222CB8" w:rsidP="00222CB8">
            <w:pPr>
              <w:rPr>
                <w:szCs w:val="28"/>
              </w:rPr>
            </w:pPr>
            <w:r w:rsidRPr="00222CB8">
              <w:rPr>
                <w:szCs w:val="28"/>
              </w:rPr>
              <w:t>Председатель Правления - Генеральный директор</w:t>
            </w:r>
            <w:r>
              <w:rPr>
                <w:szCs w:val="28"/>
              </w:rPr>
              <w:t xml:space="preserve"> </w:t>
            </w:r>
            <w:r w:rsidRPr="00222CB8">
              <w:rPr>
                <w:szCs w:val="28"/>
              </w:rPr>
              <w:t>ПАО «РусГидро»</w:t>
            </w:r>
          </w:p>
        </w:tc>
      </w:tr>
      <w:tr w:rsidR="00222CB8" w:rsidRPr="00222CB8" w14:paraId="531FCC94" w14:textId="77777777" w:rsidTr="00222CB8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980E1" w14:textId="77777777" w:rsidR="00222CB8" w:rsidRPr="00222CB8" w:rsidRDefault="00222CB8" w:rsidP="00222CB8">
            <w:pPr>
              <w:widowControl w:val="0"/>
              <w:rPr>
                <w:bCs/>
                <w:szCs w:val="28"/>
              </w:rPr>
            </w:pPr>
            <w:r w:rsidRPr="00222CB8">
              <w:rPr>
                <w:bCs/>
                <w:szCs w:val="28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45B0E" w14:textId="3ABEDD75" w:rsidR="00222CB8" w:rsidRPr="00222CB8" w:rsidRDefault="00222CB8" w:rsidP="00222CB8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Казаченков Андрей Валентинович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E070" w14:textId="47429A42" w:rsidR="00222CB8" w:rsidRPr="00222CB8" w:rsidRDefault="00222CB8" w:rsidP="00222CB8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Первый Заместитель Генерального директора ПАО «РусГидро»</w:t>
            </w:r>
          </w:p>
        </w:tc>
      </w:tr>
      <w:tr w:rsidR="00222CB8" w:rsidRPr="00222CB8" w14:paraId="05C78860" w14:textId="77777777" w:rsidTr="00222CB8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823D5" w14:textId="77777777" w:rsidR="00222CB8" w:rsidRPr="00222CB8" w:rsidRDefault="00222CB8" w:rsidP="00222CB8">
            <w:pPr>
              <w:widowControl w:val="0"/>
              <w:rPr>
                <w:bCs/>
                <w:szCs w:val="28"/>
              </w:rPr>
            </w:pPr>
            <w:r w:rsidRPr="00222CB8">
              <w:rPr>
                <w:bCs/>
                <w:szCs w:val="28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A2E3F" w14:textId="6124BE20" w:rsidR="00222CB8" w:rsidRPr="00222CB8" w:rsidRDefault="00222CB8" w:rsidP="00222CB8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Кожемяко Олег Николаевич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4359" w14:textId="599EBDE5" w:rsidR="00222CB8" w:rsidRPr="00222CB8" w:rsidRDefault="00222CB8" w:rsidP="00222CB8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Губернатор Сахалинской области</w:t>
            </w:r>
          </w:p>
        </w:tc>
      </w:tr>
      <w:tr w:rsidR="00222CB8" w:rsidRPr="00222CB8" w14:paraId="50A4973E" w14:textId="77777777" w:rsidTr="00222CB8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77296" w14:textId="77777777" w:rsidR="00222CB8" w:rsidRPr="00222CB8" w:rsidRDefault="00222CB8" w:rsidP="00222CB8">
            <w:pPr>
              <w:widowControl w:val="0"/>
              <w:rPr>
                <w:bCs/>
                <w:szCs w:val="28"/>
              </w:rPr>
            </w:pPr>
            <w:r w:rsidRPr="00222CB8">
              <w:rPr>
                <w:bCs/>
                <w:szCs w:val="28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642B5" w14:textId="5A3322AA" w:rsidR="00222CB8" w:rsidRPr="00222CB8" w:rsidRDefault="00222CB8" w:rsidP="0072285D">
            <w:pPr>
              <w:jc w:val="both"/>
              <w:rPr>
                <w:szCs w:val="28"/>
              </w:rPr>
            </w:pPr>
            <w:proofErr w:type="spellStart"/>
            <w:r w:rsidRPr="00222CB8">
              <w:rPr>
                <w:szCs w:val="28"/>
              </w:rPr>
              <w:t>Первеева</w:t>
            </w:r>
            <w:proofErr w:type="spellEnd"/>
            <w:r w:rsidRPr="00222CB8">
              <w:rPr>
                <w:szCs w:val="28"/>
              </w:rPr>
              <w:t xml:space="preserve"> </w:t>
            </w:r>
            <w:proofErr w:type="spellStart"/>
            <w:r w:rsidRPr="00222CB8">
              <w:rPr>
                <w:szCs w:val="28"/>
              </w:rPr>
              <w:t>Ба</w:t>
            </w:r>
            <w:r w:rsidR="0072285D">
              <w:rPr>
                <w:szCs w:val="28"/>
              </w:rPr>
              <w:t>йрта</w:t>
            </w:r>
            <w:proofErr w:type="spellEnd"/>
            <w:r w:rsidRPr="00222CB8">
              <w:rPr>
                <w:szCs w:val="28"/>
              </w:rPr>
              <w:t xml:space="preserve"> </w:t>
            </w:r>
            <w:bookmarkStart w:id="0" w:name="_GoBack"/>
            <w:bookmarkEnd w:id="0"/>
            <w:r w:rsidRPr="00222CB8">
              <w:rPr>
                <w:szCs w:val="28"/>
              </w:rPr>
              <w:t>Николаевна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9D387" w14:textId="1072C96A" w:rsidR="00222CB8" w:rsidRPr="00222CB8" w:rsidRDefault="00222CB8" w:rsidP="00222CB8">
            <w:pPr>
              <w:rPr>
                <w:szCs w:val="28"/>
              </w:rPr>
            </w:pPr>
            <w:r w:rsidRPr="00222CB8">
              <w:rPr>
                <w:szCs w:val="28"/>
              </w:rPr>
              <w:t>Директор Департамента по управлению персоналом и организационному развитию ПАО «РусГидро»</w:t>
            </w:r>
          </w:p>
        </w:tc>
      </w:tr>
      <w:tr w:rsidR="00222CB8" w:rsidRPr="00222CB8" w14:paraId="3D005644" w14:textId="77777777" w:rsidTr="00222CB8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B1504" w14:textId="77777777" w:rsidR="00222CB8" w:rsidRPr="00222CB8" w:rsidRDefault="00222CB8" w:rsidP="00222CB8">
            <w:pPr>
              <w:widowControl w:val="0"/>
              <w:rPr>
                <w:bCs/>
                <w:szCs w:val="28"/>
              </w:rPr>
            </w:pPr>
            <w:r w:rsidRPr="00222CB8">
              <w:rPr>
                <w:bCs/>
                <w:szCs w:val="28"/>
              </w:rPr>
              <w:t>5.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404D" w14:textId="1EA59ECF" w:rsidR="00222CB8" w:rsidRPr="00222CB8" w:rsidRDefault="00222CB8" w:rsidP="00222CB8">
            <w:pPr>
              <w:tabs>
                <w:tab w:val="left" w:pos="6855"/>
              </w:tabs>
              <w:jc w:val="both"/>
              <w:rPr>
                <w:szCs w:val="28"/>
              </w:rPr>
            </w:pPr>
            <w:proofErr w:type="spellStart"/>
            <w:r w:rsidRPr="00222CB8">
              <w:rPr>
                <w:color w:val="000000"/>
                <w:szCs w:val="28"/>
              </w:rPr>
              <w:t>Пластинин</w:t>
            </w:r>
            <w:proofErr w:type="spellEnd"/>
            <w:r w:rsidRPr="00222CB8">
              <w:rPr>
                <w:color w:val="000000"/>
                <w:szCs w:val="28"/>
              </w:rPr>
              <w:t xml:space="preserve"> Сергей Аркадьевич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26B05" w14:textId="5AF59AD2" w:rsidR="00222CB8" w:rsidRPr="00222CB8" w:rsidRDefault="00222CB8" w:rsidP="00222CB8">
            <w:pPr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Советник Председателя Правления – Генерального директора ПАО «РусГидро»</w:t>
            </w:r>
          </w:p>
        </w:tc>
      </w:tr>
      <w:tr w:rsidR="00222CB8" w:rsidRPr="00222CB8" w14:paraId="45545DB9" w14:textId="77777777" w:rsidTr="00222CB8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3D90" w14:textId="77777777" w:rsidR="00222CB8" w:rsidRPr="00222CB8" w:rsidRDefault="00222CB8" w:rsidP="00222CB8">
            <w:pPr>
              <w:widowControl w:val="0"/>
              <w:rPr>
                <w:bCs/>
                <w:szCs w:val="28"/>
              </w:rPr>
            </w:pPr>
            <w:r w:rsidRPr="00222CB8">
              <w:rPr>
                <w:bCs/>
                <w:szCs w:val="28"/>
              </w:rPr>
              <w:t>6.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0F7F6" w14:textId="06661CDE" w:rsidR="00222CB8" w:rsidRPr="00222CB8" w:rsidRDefault="00222CB8" w:rsidP="00222CB8">
            <w:pPr>
              <w:widowControl w:val="0"/>
              <w:rPr>
                <w:szCs w:val="28"/>
              </w:rPr>
            </w:pPr>
            <w:r w:rsidRPr="00222CB8">
              <w:rPr>
                <w:szCs w:val="28"/>
              </w:rPr>
              <w:t>Станюленайте Янина Эдуардовна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E2241" w14:textId="77777777" w:rsidR="00222CB8" w:rsidRPr="00222CB8" w:rsidRDefault="00222CB8" w:rsidP="00222CB8">
            <w:pPr>
              <w:rPr>
                <w:szCs w:val="28"/>
              </w:rPr>
            </w:pPr>
            <w:r w:rsidRPr="00222CB8">
              <w:rPr>
                <w:szCs w:val="28"/>
              </w:rPr>
              <w:t>Директор Департамента корпоративного управления и управления имуществом</w:t>
            </w:r>
          </w:p>
          <w:p w14:paraId="56458D8E" w14:textId="1A24D488" w:rsidR="00222CB8" w:rsidRPr="00222CB8" w:rsidRDefault="00222CB8" w:rsidP="00222CB8">
            <w:pPr>
              <w:widowControl w:val="0"/>
              <w:rPr>
                <w:szCs w:val="28"/>
              </w:rPr>
            </w:pPr>
            <w:r w:rsidRPr="00222CB8">
              <w:rPr>
                <w:szCs w:val="28"/>
              </w:rPr>
              <w:t>ПАО «РусГидро»</w:t>
            </w:r>
          </w:p>
        </w:tc>
      </w:tr>
      <w:tr w:rsidR="00222CB8" w:rsidRPr="00222CB8" w14:paraId="78BA73AF" w14:textId="77777777" w:rsidTr="00222CB8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5394" w14:textId="77777777" w:rsidR="00222CB8" w:rsidRPr="00222CB8" w:rsidRDefault="00222CB8" w:rsidP="00222CB8">
            <w:pPr>
              <w:widowControl w:val="0"/>
              <w:rPr>
                <w:bCs/>
                <w:szCs w:val="28"/>
              </w:rPr>
            </w:pPr>
            <w:r w:rsidRPr="00222CB8">
              <w:rPr>
                <w:bCs/>
                <w:szCs w:val="28"/>
              </w:rPr>
              <w:t>7.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CF0A6" w14:textId="11FA32BC" w:rsidR="00222CB8" w:rsidRPr="00222CB8" w:rsidRDefault="00222CB8" w:rsidP="00222CB8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Теребулин Сергей Сергеевич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537CD" w14:textId="46791B28" w:rsidR="00222CB8" w:rsidRPr="00222CB8" w:rsidRDefault="00222CB8" w:rsidP="00222CB8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Директор Департамента корпоративных финансов ПАО «РусГидро»</w:t>
            </w:r>
          </w:p>
        </w:tc>
      </w:tr>
      <w:tr w:rsidR="00222CB8" w:rsidRPr="00222CB8" w14:paraId="459A2610" w14:textId="77777777" w:rsidTr="00222CB8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F3F7" w14:textId="77777777" w:rsidR="00222CB8" w:rsidRPr="00222CB8" w:rsidRDefault="00222CB8" w:rsidP="00222CB8">
            <w:pPr>
              <w:widowControl w:val="0"/>
              <w:rPr>
                <w:bCs/>
                <w:szCs w:val="28"/>
              </w:rPr>
            </w:pPr>
            <w:r w:rsidRPr="00222CB8">
              <w:rPr>
                <w:bCs/>
                <w:szCs w:val="28"/>
              </w:rPr>
              <w:t>8.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558D1" w14:textId="2F13A499" w:rsidR="00222CB8" w:rsidRPr="00222CB8" w:rsidRDefault="00222CB8" w:rsidP="00222CB8">
            <w:pPr>
              <w:tabs>
                <w:tab w:val="left" w:pos="6855"/>
              </w:tabs>
              <w:jc w:val="both"/>
              <w:rPr>
                <w:szCs w:val="28"/>
              </w:rPr>
            </w:pPr>
            <w:r w:rsidRPr="00222CB8">
              <w:rPr>
                <w:szCs w:val="28"/>
              </w:rPr>
              <w:t>Толстогузов Сергей Николаевич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D24D1" w14:textId="1F9E5DF9" w:rsidR="00222CB8" w:rsidRPr="00222CB8" w:rsidRDefault="00222CB8" w:rsidP="00222CB8">
            <w:pPr>
              <w:tabs>
                <w:tab w:val="left" w:pos="6855"/>
              </w:tabs>
              <w:jc w:val="both"/>
              <w:rPr>
                <w:szCs w:val="28"/>
              </w:rPr>
            </w:pPr>
            <w:r w:rsidRPr="00222CB8">
              <w:rPr>
                <w:szCs w:val="28"/>
              </w:rPr>
              <w:t>Генеральный директор ПАО «РАО Энергетические системы Востока»</w:t>
            </w:r>
          </w:p>
        </w:tc>
      </w:tr>
      <w:tr w:rsidR="00222CB8" w:rsidRPr="00222CB8" w14:paraId="2E31488D" w14:textId="77777777" w:rsidTr="00222CB8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203C" w14:textId="77777777" w:rsidR="00222CB8" w:rsidRPr="00222CB8" w:rsidRDefault="00222CB8" w:rsidP="00222CB8">
            <w:pPr>
              <w:widowControl w:val="0"/>
              <w:rPr>
                <w:bCs/>
                <w:szCs w:val="28"/>
              </w:rPr>
            </w:pPr>
            <w:r w:rsidRPr="00222CB8">
              <w:rPr>
                <w:bCs/>
                <w:szCs w:val="28"/>
              </w:rPr>
              <w:t>9.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E24E2" w14:textId="1987CB83" w:rsidR="00222CB8" w:rsidRPr="00222CB8" w:rsidRDefault="00222CB8" w:rsidP="00222CB8">
            <w:pPr>
              <w:tabs>
                <w:tab w:val="left" w:pos="6855"/>
              </w:tabs>
              <w:jc w:val="both"/>
              <w:rPr>
                <w:szCs w:val="28"/>
              </w:rPr>
            </w:pPr>
            <w:proofErr w:type="spellStart"/>
            <w:r w:rsidRPr="00222CB8">
              <w:rPr>
                <w:color w:val="000000"/>
                <w:szCs w:val="28"/>
              </w:rPr>
              <w:t>Хмарин</w:t>
            </w:r>
            <w:proofErr w:type="spellEnd"/>
            <w:r w:rsidRPr="00222CB8">
              <w:rPr>
                <w:color w:val="000000"/>
                <w:szCs w:val="28"/>
              </w:rPr>
              <w:t xml:space="preserve"> Виктор Викторович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9AA26" w14:textId="099720F5" w:rsidR="00222CB8" w:rsidRPr="00222CB8" w:rsidRDefault="00222CB8" w:rsidP="00222CB8">
            <w:pPr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Заместитель Генерального директора по экономике, инвестициям и закупочной деятельности ПАО «РусГидро»</w:t>
            </w:r>
          </w:p>
        </w:tc>
      </w:tr>
    </w:tbl>
    <w:p w14:paraId="33B90D69" w14:textId="77777777" w:rsidR="00222CB8" w:rsidRPr="00AA6216" w:rsidRDefault="00222CB8" w:rsidP="00222CB8">
      <w:pPr>
        <w:ind w:left="360"/>
        <w:jc w:val="both"/>
        <w:rPr>
          <w:i/>
          <w:sz w:val="24"/>
        </w:rPr>
      </w:pPr>
      <w:r w:rsidRPr="00AA6216">
        <w:rPr>
          <w:i/>
          <w:sz w:val="24"/>
        </w:rPr>
        <w:t xml:space="preserve">Должности указаны </w:t>
      </w:r>
      <w:r>
        <w:rPr>
          <w:i/>
          <w:sz w:val="24"/>
        </w:rPr>
        <w:t>на момент выдвижения кандидатов</w:t>
      </w:r>
    </w:p>
    <w:p w14:paraId="6E84F1D2" w14:textId="77777777" w:rsidR="00C46C85" w:rsidRPr="000020EF" w:rsidRDefault="00C46C85" w:rsidP="004F04AD">
      <w:pPr>
        <w:tabs>
          <w:tab w:val="left" w:pos="709"/>
        </w:tabs>
        <w:jc w:val="both"/>
        <w:rPr>
          <w:b/>
          <w:szCs w:val="28"/>
        </w:rPr>
      </w:pPr>
    </w:p>
    <w:p w14:paraId="38E16DD0" w14:textId="3C926F53" w:rsidR="00C46C85" w:rsidRPr="000020EF" w:rsidRDefault="00C46C85" w:rsidP="000020EF">
      <w:pPr>
        <w:pStyle w:val="a7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0020EF">
        <w:rPr>
          <w:b/>
          <w:sz w:val="28"/>
          <w:szCs w:val="28"/>
        </w:rPr>
        <w:t>Об утверждении Устава Общества в новой редакции.</w:t>
      </w:r>
    </w:p>
    <w:p w14:paraId="75D50D16" w14:textId="1B4155BD" w:rsidR="0057061B" w:rsidRPr="000020EF" w:rsidRDefault="004F04AD" w:rsidP="00222CB8">
      <w:pPr>
        <w:tabs>
          <w:tab w:val="left" w:pos="709"/>
        </w:tabs>
        <w:jc w:val="both"/>
        <w:rPr>
          <w:b/>
          <w:szCs w:val="28"/>
        </w:rPr>
      </w:pPr>
      <w:r w:rsidRPr="000020EF">
        <w:rPr>
          <w:b/>
          <w:szCs w:val="28"/>
        </w:rPr>
        <w:t xml:space="preserve"> </w:t>
      </w:r>
      <w:r w:rsidR="00826375" w:rsidRPr="000020EF">
        <w:rPr>
          <w:b/>
          <w:szCs w:val="28"/>
        </w:rPr>
        <w:t>Проект решения</w:t>
      </w:r>
      <w:r w:rsidR="0057061B" w:rsidRPr="000020EF">
        <w:rPr>
          <w:b/>
          <w:szCs w:val="28"/>
        </w:rPr>
        <w:t>:</w:t>
      </w:r>
    </w:p>
    <w:p w14:paraId="7DCBA06B" w14:textId="654BE85A" w:rsidR="00C46C85" w:rsidRPr="000020EF" w:rsidRDefault="00C46C85" w:rsidP="0057061B">
      <w:pPr>
        <w:rPr>
          <w:b/>
          <w:szCs w:val="28"/>
        </w:rPr>
      </w:pPr>
      <w:r w:rsidRPr="000020EF">
        <w:rPr>
          <w:bCs/>
          <w:szCs w:val="28"/>
        </w:rPr>
        <w:t xml:space="preserve">Утвердить Устав </w:t>
      </w:r>
      <w:r w:rsidR="00222CB8">
        <w:rPr>
          <w:bCs/>
          <w:szCs w:val="28"/>
        </w:rPr>
        <w:t>Общества</w:t>
      </w:r>
      <w:r w:rsidRPr="000020EF">
        <w:rPr>
          <w:bCs/>
          <w:szCs w:val="28"/>
        </w:rPr>
        <w:t xml:space="preserve"> в новой редакции.</w:t>
      </w:r>
    </w:p>
    <w:sectPr w:rsidR="00C46C85" w:rsidRPr="000020EF" w:rsidSect="00922EE4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49C"/>
    <w:multiLevelType w:val="hybridMultilevel"/>
    <w:tmpl w:val="6556FDFC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4D5A"/>
    <w:multiLevelType w:val="hybridMultilevel"/>
    <w:tmpl w:val="6A387EE4"/>
    <w:lvl w:ilvl="0" w:tplc="E056C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B5A19B7"/>
    <w:multiLevelType w:val="hybridMultilevel"/>
    <w:tmpl w:val="FF5AE35E"/>
    <w:lvl w:ilvl="0" w:tplc="90D024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1B4D"/>
    <w:multiLevelType w:val="hybridMultilevel"/>
    <w:tmpl w:val="BA06ED9A"/>
    <w:lvl w:ilvl="0" w:tplc="FFFFFFFF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7458A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7442C"/>
    <w:multiLevelType w:val="hybridMultilevel"/>
    <w:tmpl w:val="935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B2DF0"/>
    <w:multiLevelType w:val="hybridMultilevel"/>
    <w:tmpl w:val="8D62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13CE1"/>
    <w:multiLevelType w:val="hybridMultilevel"/>
    <w:tmpl w:val="C6D4571E"/>
    <w:lvl w:ilvl="0" w:tplc="D3C48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766228"/>
    <w:multiLevelType w:val="multilevel"/>
    <w:tmpl w:val="919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8AA687F"/>
    <w:multiLevelType w:val="hybridMultilevel"/>
    <w:tmpl w:val="4678FACE"/>
    <w:lvl w:ilvl="0" w:tplc="CC3492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1"/>
    <w:rsid w:val="000020EF"/>
    <w:rsid w:val="0008212F"/>
    <w:rsid w:val="000C21C9"/>
    <w:rsid w:val="00222CB8"/>
    <w:rsid w:val="00346168"/>
    <w:rsid w:val="00487662"/>
    <w:rsid w:val="004C3124"/>
    <w:rsid w:val="004D0FC2"/>
    <w:rsid w:val="004D4C29"/>
    <w:rsid w:val="004F04AD"/>
    <w:rsid w:val="00522917"/>
    <w:rsid w:val="0057061B"/>
    <w:rsid w:val="00604DB1"/>
    <w:rsid w:val="00665914"/>
    <w:rsid w:val="006D7151"/>
    <w:rsid w:val="0072285D"/>
    <w:rsid w:val="00770B7D"/>
    <w:rsid w:val="00772125"/>
    <w:rsid w:val="00823D94"/>
    <w:rsid w:val="00826375"/>
    <w:rsid w:val="00922EE4"/>
    <w:rsid w:val="009571CA"/>
    <w:rsid w:val="009B0E95"/>
    <w:rsid w:val="00AA6216"/>
    <w:rsid w:val="00AB184B"/>
    <w:rsid w:val="00B12A51"/>
    <w:rsid w:val="00B347E3"/>
    <w:rsid w:val="00B6027C"/>
    <w:rsid w:val="00C46C85"/>
    <w:rsid w:val="00C60CFE"/>
    <w:rsid w:val="00C70593"/>
    <w:rsid w:val="00D1629C"/>
    <w:rsid w:val="00D24FC9"/>
    <w:rsid w:val="00D57DC5"/>
    <w:rsid w:val="00E243AA"/>
    <w:rsid w:val="00E7028E"/>
    <w:rsid w:val="00F3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A683-D368-4202-A761-194786D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51"/>
    <w:rPr>
      <w:sz w:val="28"/>
      <w:szCs w:val="24"/>
    </w:rPr>
  </w:style>
  <w:style w:type="paragraph" w:styleId="10">
    <w:name w:val="heading 1"/>
    <w:basedOn w:val="a"/>
    <w:next w:val="a"/>
    <w:qFormat/>
    <w:rsid w:val="006D7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2125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72125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D7151"/>
    <w:pPr>
      <w:widowControl w:val="0"/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D7151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rsid w:val="006D7151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Body Text"/>
    <w:aliases w:val="Основной текст Знак,body text"/>
    <w:basedOn w:val="a"/>
    <w:rsid w:val="006D7151"/>
    <w:pPr>
      <w:widowControl w:val="0"/>
      <w:spacing w:after="120"/>
    </w:pPr>
    <w:rPr>
      <w:sz w:val="20"/>
      <w:szCs w:val="20"/>
    </w:rPr>
  </w:style>
  <w:style w:type="character" w:customStyle="1" w:styleId="20">
    <w:name w:val="Заголовок 2 Знак"/>
    <w:link w:val="2"/>
    <w:rsid w:val="0077212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72125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link w:val="8"/>
    <w:rsid w:val="00C70593"/>
    <w:rPr>
      <w:i/>
      <w:iCs/>
      <w:sz w:val="24"/>
      <w:szCs w:val="24"/>
    </w:rPr>
  </w:style>
  <w:style w:type="paragraph" w:styleId="a5">
    <w:name w:val="Body Text Indent"/>
    <w:basedOn w:val="a"/>
    <w:link w:val="a6"/>
    <w:rsid w:val="0057061B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57061B"/>
    <w:rPr>
      <w:sz w:val="28"/>
      <w:szCs w:val="24"/>
    </w:rPr>
  </w:style>
  <w:style w:type="paragraph" w:styleId="a7">
    <w:name w:val="List Paragraph"/>
    <w:basedOn w:val="a"/>
    <w:uiPriority w:val="34"/>
    <w:qFormat/>
    <w:rsid w:val="009B0E95"/>
    <w:pPr>
      <w:ind w:left="720"/>
      <w:contextualSpacing/>
    </w:pPr>
    <w:rPr>
      <w:sz w:val="24"/>
    </w:rPr>
  </w:style>
  <w:style w:type="paragraph" w:styleId="a8">
    <w:name w:val="Normal (Web)"/>
    <w:basedOn w:val="a"/>
    <w:uiPriority w:val="99"/>
    <w:rsid w:val="004D4C29"/>
    <w:pPr>
      <w:spacing w:before="100" w:after="100"/>
    </w:pPr>
    <w:rPr>
      <w:color w:val="000000"/>
      <w:sz w:val="24"/>
      <w:szCs w:val="20"/>
    </w:rPr>
  </w:style>
  <w:style w:type="paragraph" w:styleId="a9">
    <w:name w:val="Plain Text"/>
    <w:basedOn w:val="a"/>
    <w:link w:val="aa"/>
    <w:uiPriority w:val="99"/>
    <w:unhideWhenUsed/>
    <w:rsid w:val="004D4C2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Знак"/>
    <w:link w:val="a9"/>
    <w:uiPriority w:val="99"/>
    <w:rsid w:val="004D4C29"/>
    <w:rPr>
      <w:rFonts w:ascii="Calibri" w:eastAsia="Calibri" w:hAnsi="Calibri"/>
      <w:sz w:val="22"/>
      <w:szCs w:val="22"/>
      <w:lang w:eastAsia="en-US"/>
    </w:rPr>
  </w:style>
  <w:style w:type="paragraph" w:customStyle="1" w:styleId="ListNum">
    <w:name w:val="ListNum"/>
    <w:basedOn w:val="a"/>
    <w:rsid w:val="004D4C29"/>
    <w:pPr>
      <w:numPr>
        <w:numId w:val="10"/>
      </w:numPr>
      <w:tabs>
        <w:tab w:val="left" w:pos="284"/>
      </w:tabs>
      <w:spacing w:before="60"/>
      <w:jc w:val="both"/>
    </w:pPr>
    <w:rPr>
      <w:sz w:val="22"/>
    </w:rPr>
  </w:style>
  <w:style w:type="paragraph" w:styleId="ab">
    <w:name w:val="Balloon Text"/>
    <w:basedOn w:val="a"/>
    <w:link w:val="ac"/>
    <w:rsid w:val="00F364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3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</vt:lpstr>
    </vt:vector>
  </TitlesOfParts>
  <Company>JSC "RAO Energy system of EAST"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</dc:title>
  <dc:subject/>
  <dc:creator>tikhonova-ya@rao-esv.ru</dc:creator>
  <cp:keywords/>
  <cp:lastModifiedBy>Андрейченко Юрий Александрович</cp:lastModifiedBy>
  <cp:revision>2</cp:revision>
  <dcterms:created xsi:type="dcterms:W3CDTF">2016-02-01T16:30:00Z</dcterms:created>
  <dcterms:modified xsi:type="dcterms:W3CDTF">2016-02-01T16:30:00Z</dcterms:modified>
</cp:coreProperties>
</file>