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41" w:rsidRPr="004A0CBB" w:rsidRDefault="00197BCB" w:rsidP="00197BCB">
      <w:pPr>
        <w:keepNext/>
        <w:keepLines/>
        <w:spacing w:line="283" w:lineRule="auto"/>
        <w:ind w:firstLine="708"/>
        <w:jc w:val="both"/>
        <w:rPr>
          <w:spacing w:val="-6"/>
          <w:sz w:val="24"/>
          <w:lang w:val="ru-RU"/>
        </w:rPr>
      </w:pPr>
      <w:bookmarkStart w:id="0" w:name="Par27"/>
      <w:bookmarkEnd w:id="0"/>
      <w:r>
        <w:rPr>
          <w:sz w:val="24"/>
          <w:lang w:val="ru-RU"/>
        </w:rPr>
        <w:t>П</w:t>
      </w:r>
      <w:r w:rsidRPr="004A0CBB">
        <w:rPr>
          <w:spacing w:val="-6"/>
          <w:sz w:val="24"/>
          <w:lang w:val="ru-RU"/>
        </w:rPr>
        <w:t>риказом Ф</w:t>
      </w:r>
      <w:r w:rsidR="009F3441" w:rsidRPr="004A0CBB">
        <w:rPr>
          <w:spacing w:val="-6"/>
          <w:sz w:val="24"/>
          <w:lang w:val="ru-RU"/>
        </w:rPr>
        <w:t>А</w:t>
      </w:r>
      <w:r w:rsidRPr="004A0CBB">
        <w:rPr>
          <w:spacing w:val="-6"/>
          <w:sz w:val="24"/>
          <w:lang w:val="ru-RU"/>
        </w:rPr>
        <w:t>С Р</w:t>
      </w:r>
      <w:r w:rsidR="004F63C1">
        <w:rPr>
          <w:spacing w:val="-6"/>
          <w:sz w:val="24"/>
          <w:lang w:val="ru-RU"/>
        </w:rPr>
        <w:t xml:space="preserve">оссии от </w:t>
      </w:r>
      <w:r w:rsidR="009A058A">
        <w:rPr>
          <w:spacing w:val="-6"/>
          <w:sz w:val="24"/>
          <w:lang w:val="ru-RU"/>
        </w:rPr>
        <w:t>25.12.</w:t>
      </w:r>
      <w:r w:rsidR="005C4F05">
        <w:rPr>
          <w:spacing w:val="-6"/>
          <w:sz w:val="24"/>
          <w:lang w:val="ru-RU"/>
        </w:rPr>
        <w:t>2019</w:t>
      </w:r>
      <w:r w:rsidRPr="004A0CBB">
        <w:rPr>
          <w:spacing w:val="-6"/>
          <w:sz w:val="24"/>
          <w:lang w:val="ru-RU"/>
        </w:rPr>
        <w:t xml:space="preserve"> № </w:t>
      </w:r>
      <w:r w:rsidR="009A058A">
        <w:rPr>
          <w:spacing w:val="-6"/>
          <w:sz w:val="24"/>
          <w:lang w:val="ru-RU"/>
        </w:rPr>
        <w:t>1723/19</w:t>
      </w:r>
      <w:r w:rsidR="009F3441" w:rsidRPr="004A0CBB">
        <w:rPr>
          <w:rFonts w:eastAsiaTheme="minorHAnsi"/>
          <w:spacing w:val="-6"/>
          <w:sz w:val="24"/>
          <w:lang w:val="ru-RU" w:eastAsia="en-US"/>
        </w:rPr>
        <w:t xml:space="preserve"> </w:t>
      </w:r>
      <w:r w:rsidR="005C4F05">
        <w:rPr>
          <w:spacing w:val="-6"/>
          <w:sz w:val="24"/>
          <w:lang w:val="ru-RU"/>
        </w:rPr>
        <w:t>«</w:t>
      </w:r>
      <w:r w:rsidRPr="004A0CBB">
        <w:rPr>
          <w:spacing w:val="-6"/>
          <w:sz w:val="24"/>
          <w:lang w:val="ru-RU"/>
        </w:rPr>
        <w:t>О ценах (тарифах) на электрическую энергию (мощность), поставляемую в неценовых зонах оптового рынка</w:t>
      </w:r>
      <w:r w:rsidR="005C4F05">
        <w:rPr>
          <w:spacing w:val="-6"/>
          <w:sz w:val="24"/>
          <w:lang w:val="ru-RU"/>
        </w:rPr>
        <w:t>»</w:t>
      </w:r>
      <w:r w:rsidRPr="004A0CBB">
        <w:rPr>
          <w:spacing w:val="-6"/>
          <w:sz w:val="24"/>
          <w:lang w:val="ru-RU"/>
        </w:rPr>
        <w:t xml:space="preserve"> утвержден</w:t>
      </w:r>
      <w:r w:rsidR="009F3441" w:rsidRPr="004A0CBB">
        <w:rPr>
          <w:spacing w:val="-6"/>
          <w:sz w:val="24"/>
          <w:lang w:val="ru-RU"/>
        </w:rPr>
        <w:t>ы</w:t>
      </w:r>
      <w:r w:rsidRPr="004A0CBB">
        <w:rPr>
          <w:spacing w:val="-6"/>
          <w:sz w:val="24"/>
          <w:lang w:val="ru-RU"/>
        </w:rPr>
        <w:t xml:space="preserve"> </w:t>
      </w:r>
      <w:r w:rsidR="009F3441" w:rsidRPr="004A0CBB">
        <w:rPr>
          <w:spacing w:val="-6"/>
          <w:sz w:val="24"/>
          <w:lang w:val="ru-RU"/>
        </w:rPr>
        <w:t xml:space="preserve">на </w:t>
      </w:r>
      <w:r w:rsidR="007A61CA">
        <w:rPr>
          <w:spacing w:val="-6"/>
          <w:sz w:val="24"/>
          <w:lang w:val="ru-RU"/>
        </w:rPr>
        <w:t>20</w:t>
      </w:r>
      <w:r w:rsidR="009A058A">
        <w:rPr>
          <w:spacing w:val="-6"/>
          <w:sz w:val="24"/>
          <w:lang w:val="ru-RU"/>
        </w:rPr>
        <w:t>20</w:t>
      </w:r>
      <w:r w:rsidR="009F3441" w:rsidRPr="004A0CBB">
        <w:rPr>
          <w:spacing w:val="-6"/>
          <w:sz w:val="24"/>
          <w:lang w:val="ru-RU"/>
        </w:rPr>
        <w:t xml:space="preserve"> год:</w:t>
      </w:r>
    </w:p>
    <w:p w:rsidR="009F3441" w:rsidRDefault="009F3441" w:rsidP="009F3441">
      <w:pPr>
        <w:pStyle w:val="a5"/>
        <w:keepNext/>
        <w:keepLines/>
        <w:numPr>
          <w:ilvl w:val="0"/>
          <w:numId w:val="2"/>
        </w:numPr>
        <w:spacing w:line="283" w:lineRule="auto"/>
        <w:ind w:left="0" w:firstLine="567"/>
        <w:jc w:val="both"/>
        <w:rPr>
          <w:sz w:val="24"/>
          <w:lang w:val="ru-RU"/>
        </w:rPr>
      </w:pPr>
      <w:r w:rsidRPr="009F3441">
        <w:rPr>
          <w:sz w:val="24"/>
          <w:lang w:val="ru-RU"/>
        </w:rPr>
        <w:t>цен</w:t>
      </w:r>
      <w:r w:rsidR="009A058A">
        <w:rPr>
          <w:sz w:val="24"/>
          <w:lang w:val="ru-RU"/>
        </w:rPr>
        <w:t>ы</w:t>
      </w:r>
      <w:r w:rsidRPr="009F3441">
        <w:rPr>
          <w:sz w:val="24"/>
          <w:lang w:val="ru-RU"/>
        </w:rPr>
        <w:t xml:space="preserve"> (тариф</w:t>
      </w:r>
      <w:r w:rsidR="009A058A">
        <w:rPr>
          <w:sz w:val="24"/>
          <w:lang w:val="ru-RU"/>
        </w:rPr>
        <w:t>ы</w:t>
      </w:r>
      <w:r w:rsidRPr="009F3441">
        <w:rPr>
          <w:sz w:val="24"/>
          <w:lang w:val="ru-RU"/>
        </w:rPr>
        <w:t>) на электрическую энергию (мощность), поставляемую в неценовых зонах оптового рынка</w:t>
      </w:r>
      <w:r>
        <w:rPr>
          <w:sz w:val="24"/>
          <w:lang w:val="ru-RU"/>
        </w:rPr>
        <w:t>;</w:t>
      </w:r>
    </w:p>
    <w:p w:rsidR="00876DC3" w:rsidRDefault="009F3441" w:rsidP="00450210">
      <w:pPr>
        <w:pStyle w:val="a5"/>
        <w:keepNext/>
        <w:keepLines/>
        <w:numPr>
          <w:ilvl w:val="0"/>
          <w:numId w:val="2"/>
        </w:numPr>
        <w:spacing w:line="283" w:lineRule="auto"/>
        <w:ind w:left="0" w:firstLine="567"/>
        <w:jc w:val="both"/>
        <w:rPr>
          <w:sz w:val="24"/>
          <w:lang w:val="ru-RU"/>
        </w:rPr>
      </w:pPr>
      <w:proofErr w:type="gramStart"/>
      <w:r w:rsidRPr="009F3441">
        <w:rPr>
          <w:sz w:val="24"/>
          <w:lang w:val="ru-RU"/>
        </w:rPr>
        <w:t>цена</w:t>
      </w:r>
      <w:r w:rsidR="005C4F05">
        <w:rPr>
          <w:sz w:val="24"/>
          <w:lang w:val="ru-RU"/>
        </w:rPr>
        <w:t xml:space="preserve"> (тариф) </w:t>
      </w:r>
      <w:r w:rsidRPr="009F3441">
        <w:rPr>
          <w:sz w:val="24"/>
          <w:lang w:val="ru-RU"/>
        </w:rPr>
        <w:t>на электрическую энергию</w:t>
      </w:r>
      <w:r w:rsidR="005C4F05">
        <w:rPr>
          <w:sz w:val="24"/>
          <w:lang w:val="ru-RU"/>
        </w:rPr>
        <w:t xml:space="preserve"> на уровне средневзвешенной</w:t>
      </w:r>
      <w:r w:rsidR="009A058A">
        <w:rPr>
          <w:sz w:val="24"/>
          <w:lang w:val="ru-RU"/>
        </w:rPr>
        <w:t xml:space="preserve"> величины по всем включенным в С</w:t>
      </w:r>
      <w:r w:rsidR="005C4F05">
        <w:rPr>
          <w:sz w:val="24"/>
          <w:lang w:val="ru-RU"/>
        </w:rPr>
        <w:t xml:space="preserve">водный прогнозный баланс производства и поставок электрической энергии (мощности) в рамках </w:t>
      </w:r>
      <w:r w:rsidR="00876DC3">
        <w:rPr>
          <w:sz w:val="24"/>
          <w:lang w:val="ru-RU"/>
        </w:rPr>
        <w:t>Единой энергетической системы России по субъектам Российской Федерации на 20</w:t>
      </w:r>
      <w:r w:rsidR="009A058A">
        <w:rPr>
          <w:sz w:val="24"/>
          <w:lang w:val="ru-RU"/>
        </w:rPr>
        <w:t>20</w:t>
      </w:r>
      <w:r w:rsidR="00876DC3">
        <w:rPr>
          <w:sz w:val="24"/>
          <w:lang w:val="ru-RU"/>
        </w:rPr>
        <w:t xml:space="preserve"> год объемам производства электрической энергии на тепловых электростанциях, с использованием которых АО «РАО ЭС Востока» участвует в торговле электрической энергией (мощностью) на оптовом рынке.</w:t>
      </w:r>
      <w:proofErr w:type="gramEnd"/>
    </w:p>
    <w:p w:rsidR="00197BCB" w:rsidRPr="00876DC3" w:rsidRDefault="00197BCB" w:rsidP="00876DC3">
      <w:pPr>
        <w:pStyle w:val="a5"/>
        <w:keepNext/>
        <w:keepLines/>
        <w:spacing w:line="283" w:lineRule="auto"/>
        <w:ind w:left="0" w:firstLine="708"/>
        <w:jc w:val="both"/>
        <w:rPr>
          <w:sz w:val="24"/>
          <w:lang w:val="ru-RU"/>
        </w:rPr>
      </w:pPr>
      <w:r w:rsidRPr="00876DC3">
        <w:rPr>
          <w:sz w:val="24"/>
          <w:lang w:val="ru-RU"/>
        </w:rPr>
        <w:t xml:space="preserve">Источник публикации </w:t>
      </w:r>
      <w:r w:rsidR="009F3441" w:rsidRPr="00876DC3">
        <w:rPr>
          <w:sz w:val="24"/>
          <w:lang w:val="ru-RU"/>
        </w:rPr>
        <w:t xml:space="preserve">Официальный интернет-портал правовой информации </w:t>
      </w:r>
      <w:hyperlink r:id="rId7" w:history="1">
        <w:r w:rsidR="009F3441" w:rsidRPr="00876DC3">
          <w:rPr>
            <w:rStyle w:val="a6"/>
            <w:color w:val="auto"/>
            <w:sz w:val="24"/>
          </w:rPr>
          <w:t>http</w:t>
        </w:r>
        <w:r w:rsidR="009F3441" w:rsidRPr="00876DC3">
          <w:rPr>
            <w:rStyle w:val="a6"/>
            <w:color w:val="auto"/>
            <w:sz w:val="24"/>
            <w:lang w:val="ru-RU"/>
          </w:rPr>
          <w:t>://</w:t>
        </w:r>
        <w:r w:rsidR="009F3441" w:rsidRPr="00876DC3">
          <w:rPr>
            <w:rStyle w:val="a6"/>
            <w:color w:val="auto"/>
            <w:sz w:val="24"/>
          </w:rPr>
          <w:t>www</w:t>
        </w:r>
        <w:r w:rsidR="009F3441" w:rsidRPr="00876DC3">
          <w:rPr>
            <w:rStyle w:val="a6"/>
            <w:color w:val="auto"/>
            <w:sz w:val="24"/>
            <w:lang w:val="ru-RU"/>
          </w:rPr>
          <w:t>.</w:t>
        </w:r>
        <w:proofErr w:type="spellStart"/>
        <w:r w:rsidR="009F3441" w:rsidRPr="00876DC3">
          <w:rPr>
            <w:rStyle w:val="a6"/>
            <w:color w:val="auto"/>
            <w:sz w:val="24"/>
          </w:rPr>
          <w:t>pravo</w:t>
        </w:r>
        <w:proofErr w:type="spellEnd"/>
        <w:r w:rsidR="009F3441" w:rsidRPr="00876DC3">
          <w:rPr>
            <w:rStyle w:val="a6"/>
            <w:color w:val="auto"/>
            <w:sz w:val="24"/>
            <w:lang w:val="ru-RU"/>
          </w:rPr>
          <w:t>.</w:t>
        </w:r>
        <w:proofErr w:type="spellStart"/>
        <w:r w:rsidR="009F3441" w:rsidRPr="00876DC3">
          <w:rPr>
            <w:rStyle w:val="a6"/>
            <w:color w:val="auto"/>
            <w:sz w:val="24"/>
          </w:rPr>
          <w:t>gov</w:t>
        </w:r>
        <w:proofErr w:type="spellEnd"/>
        <w:r w:rsidR="009F3441" w:rsidRPr="00876DC3">
          <w:rPr>
            <w:rStyle w:val="a6"/>
            <w:color w:val="auto"/>
            <w:sz w:val="24"/>
            <w:lang w:val="ru-RU"/>
          </w:rPr>
          <w:t>.</w:t>
        </w:r>
        <w:proofErr w:type="spellStart"/>
        <w:r w:rsidR="009F3441" w:rsidRPr="00876DC3">
          <w:rPr>
            <w:rStyle w:val="a6"/>
            <w:color w:val="auto"/>
            <w:sz w:val="24"/>
          </w:rPr>
          <w:t>ru</w:t>
        </w:r>
        <w:proofErr w:type="spellEnd"/>
      </w:hyperlink>
      <w:r w:rsidRPr="00876DC3">
        <w:rPr>
          <w:sz w:val="24"/>
          <w:lang w:val="ru-RU"/>
        </w:rPr>
        <w:t>.</w:t>
      </w:r>
    </w:p>
    <w:p w:rsidR="004E4A0A" w:rsidRPr="00871836" w:rsidRDefault="004E4A0A" w:rsidP="004E4A0A">
      <w:pPr>
        <w:keepNext/>
        <w:keepLines/>
        <w:spacing w:line="283" w:lineRule="auto"/>
        <w:ind w:firstLine="708"/>
        <w:jc w:val="both"/>
        <w:rPr>
          <w:lang w:val="ru-RU"/>
        </w:rPr>
      </w:pPr>
    </w:p>
    <w:p w:rsidR="00D23F93" w:rsidRPr="00DB7BC3" w:rsidRDefault="00197BCB" w:rsidP="004648FF">
      <w:pPr>
        <w:keepNext/>
        <w:keepLines/>
        <w:spacing w:line="283" w:lineRule="auto"/>
        <w:ind w:firstLine="539"/>
        <w:jc w:val="center"/>
        <w:rPr>
          <w:b/>
          <w:i/>
          <w:sz w:val="24"/>
          <w:lang w:val="ru-RU"/>
        </w:rPr>
      </w:pPr>
      <w:r w:rsidRPr="00DB7BC3">
        <w:rPr>
          <w:b/>
          <w:i/>
          <w:sz w:val="24"/>
          <w:lang w:val="ru-RU"/>
        </w:rPr>
        <w:t>Цены (т</w:t>
      </w:r>
      <w:r w:rsidR="00B3255E" w:rsidRPr="00DB7BC3">
        <w:rPr>
          <w:b/>
          <w:i/>
          <w:sz w:val="24"/>
          <w:lang w:val="ru-RU"/>
        </w:rPr>
        <w:t>арифы</w:t>
      </w:r>
      <w:r w:rsidRPr="00DB7BC3">
        <w:rPr>
          <w:b/>
          <w:i/>
          <w:sz w:val="24"/>
          <w:lang w:val="ru-RU"/>
        </w:rPr>
        <w:t>)</w:t>
      </w:r>
      <w:r w:rsidR="00B3255E" w:rsidRPr="00DB7BC3">
        <w:rPr>
          <w:b/>
          <w:i/>
          <w:sz w:val="24"/>
          <w:lang w:val="ru-RU"/>
        </w:rPr>
        <w:t xml:space="preserve"> на электрическую энергию </w:t>
      </w:r>
      <w:r w:rsidRPr="00DB7BC3">
        <w:rPr>
          <w:b/>
          <w:i/>
          <w:sz w:val="24"/>
          <w:lang w:val="ru-RU"/>
        </w:rPr>
        <w:t>(</w:t>
      </w:r>
      <w:r w:rsidR="00B3255E" w:rsidRPr="00DB7BC3">
        <w:rPr>
          <w:b/>
          <w:i/>
          <w:sz w:val="24"/>
          <w:lang w:val="ru-RU"/>
        </w:rPr>
        <w:t>мощность</w:t>
      </w:r>
      <w:r w:rsidRPr="00DB7BC3">
        <w:rPr>
          <w:b/>
          <w:i/>
          <w:sz w:val="24"/>
          <w:lang w:val="ru-RU"/>
        </w:rPr>
        <w:t xml:space="preserve">), </w:t>
      </w:r>
    </w:p>
    <w:p w:rsidR="00B3255E" w:rsidRPr="00DB7BC3" w:rsidRDefault="00197BCB" w:rsidP="004648FF">
      <w:pPr>
        <w:keepNext/>
        <w:keepLines/>
        <w:spacing w:line="283" w:lineRule="auto"/>
        <w:ind w:firstLine="539"/>
        <w:jc w:val="center"/>
        <w:rPr>
          <w:b/>
          <w:i/>
          <w:sz w:val="24"/>
          <w:lang w:val="ru-RU"/>
        </w:rPr>
      </w:pPr>
      <w:proofErr w:type="gramStart"/>
      <w:r w:rsidRPr="00DB7BC3">
        <w:rPr>
          <w:b/>
          <w:i/>
          <w:sz w:val="24"/>
          <w:lang w:val="ru-RU"/>
        </w:rPr>
        <w:t>поставляем</w:t>
      </w:r>
      <w:r w:rsidR="00876DC3">
        <w:rPr>
          <w:b/>
          <w:i/>
          <w:sz w:val="24"/>
          <w:lang w:val="ru-RU"/>
        </w:rPr>
        <w:t>ые</w:t>
      </w:r>
      <w:proofErr w:type="gramEnd"/>
      <w:r w:rsidRPr="00DB7BC3">
        <w:rPr>
          <w:b/>
          <w:i/>
          <w:sz w:val="24"/>
          <w:lang w:val="ru-RU"/>
        </w:rPr>
        <w:t xml:space="preserve"> </w:t>
      </w:r>
      <w:r w:rsidR="007A61CA" w:rsidRPr="00DB7BC3">
        <w:rPr>
          <w:b/>
          <w:i/>
          <w:sz w:val="24"/>
          <w:lang w:val="ru-RU"/>
        </w:rPr>
        <w:t>в нецен</w:t>
      </w:r>
      <w:r w:rsidR="00450210">
        <w:rPr>
          <w:b/>
          <w:i/>
          <w:sz w:val="24"/>
          <w:lang w:val="ru-RU"/>
        </w:rPr>
        <w:t>овых зонах оптового рынка на 20</w:t>
      </w:r>
      <w:r w:rsidR="009A058A">
        <w:rPr>
          <w:b/>
          <w:i/>
          <w:sz w:val="24"/>
          <w:lang w:val="ru-RU"/>
        </w:rPr>
        <w:t>20</w:t>
      </w:r>
      <w:r w:rsidR="007A61CA" w:rsidRPr="00DB7BC3">
        <w:rPr>
          <w:b/>
          <w:i/>
          <w:sz w:val="24"/>
          <w:lang w:val="ru-RU"/>
        </w:rPr>
        <w:t xml:space="preserve"> год</w:t>
      </w:r>
    </w:p>
    <w:p w:rsidR="00A35ED5" w:rsidRDefault="00A35ED5">
      <w:pPr>
        <w:rPr>
          <w:lang w:val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93"/>
        <w:gridCol w:w="1689"/>
        <w:gridCol w:w="1925"/>
        <w:gridCol w:w="1389"/>
        <w:gridCol w:w="1389"/>
        <w:gridCol w:w="1389"/>
        <w:gridCol w:w="1379"/>
      </w:tblGrid>
      <w:tr w:rsidR="007A61CA" w:rsidRPr="007A61CA" w:rsidTr="00876DC3">
        <w:trPr>
          <w:trHeight w:val="600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CA" w:rsidRPr="007A61CA" w:rsidRDefault="007A61CA" w:rsidP="007A61CA">
            <w:pPr>
              <w:jc w:val="center"/>
              <w:rPr>
                <w:b/>
                <w:bCs/>
                <w:sz w:val="20"/>
                <w:szCs w:val="36"/>
                <w:lang w:val="ru-RU"/>
              </w:rPr>
            </w:pPr>
            <w:r w:rsidRPr="007A61CA">
              <w:rPr>
                <w:b/>
                <w:bCs/>
                <w:sz w:val="20"/>
                <w:szCs w:val="36"/>
                <w:lang w:val="ru-RU"/>
              </w:rPr>
              <w:t>№ п/п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CA" w:rsidRPr="007A61CA" w:rsidRDefault="007A61CA" w:rsidP="007A61CA">
            <w:pPr>
              <w:jc w:val="center"/>
              <w:rPr>
                <w:b/>
                <w:bCs/>
                <w:sz w:val="20"/>
                <w:szCs w:val="36"/>
                <w:lang w:val="ru-RU"/>
              </w:rPr>
            </w:pPr>
            <w:r w:rsidRPr="007A61CA">
              <w:rPr>
                <w:b/>
                <w:bCs/>
                <w:sz w:val="20"/>
                <w:szCs w:val="36"/>
                <w:lang w:val="ru-RU"/>
              </w:rPr>
              <w:t>Субъект оптового рынка электрической энергии и мощности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CA" w:rsidRPr="007A61CA" w:rsidRDefault="007A61CA" w:rsidP="007A61CA">
            <w:pPr>
              <w:jc w:val="center"/>
              <w:rPr>
                <w:b/>
                <w:bCs/>
                <w:sz w:val="20"/>
                <w:szCs w:val="36"/>
                <w:lang w:val="ru-RU"/>
              </w:rPr>
            </w:pPr>
            <w:r w:rsidRPr="007A61CA">
              <w:rPr>
                <w:b/>
                <w:bCs/>
                <w:sz w:val="20"/>
                <w:szCs w:val="36"/>
                <w:lang w:val="ru-RU"/>
              </w:rPr>
              <w:t>Наименование генерирующих объектов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1CA" w:rsidRPr="007A61CA" w:rsidRDefault="00450210" w:rsidP="009A058A">
            <w:pPr>
              <w:jc w:val="center"/>
              <w:rPr>
                <w:b/>
                <w:bCs/>
                <w:color w:val="000000"/>
                <w:sz w:val="20"/>
                <w:szCs w:val="36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36"/>
                <w:lang w:val="ru-RU"/>
              </w:rPr>
              <w:t xml:space="preserve">I  полугодие </w:t>
            </w:r>
            <w:r w:rsidR="009A058A">
              <w:rPr>
                <w:b/>
                <w:bCs/>
                <w:color w:val="000000"/>
                <w:sz w:val="20"/>
                <w:szCs w:val="36"/>
                <w:lang w:val="ru-RU"/>
              </w:rPr>
              <w:t>2020</w:t>
            </w:r>
            <w:r w:rsidR="007A61CA" w:rsidRPr="007A61CA">
              <w:rPr>
                <w:b/>
                <w:bCs/>
                <w:color w:val="000000"/>
                <w:sz w:val="20"/>
                <w:szCs w:val="36"/>
                <w:lang w:val="ru-RU"/>
              </w:rPr>
              <w:t xml:space="preserve"> г.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1CA" w:rsidRPr="007A61CA" w:rsidRDefault="009A058A" w:rsidP="009A058A">
            <w:pPr>
              <w:jc w:val="center"/>
              <w:rPr>
                <w:b/>
                <w:bCs/>
                <w:color w:val="000000"/>
                <w:sz w:val="20"/>
                <w:szCs w:val="36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36"/>
                <w:lang w:val="ru-RU"/>
              </w:rPr>
              <w:t>II  полугодие 2020</w:t>
            </w:r>
            <w:r w:rsidR="007A61CA" w:rsidRPr="007A61CA">
              <w:rPr>
                <w:b/>
                <w:bCs/>
                <w:color w:val="000000"/>
                <w:sz w:val="20"/>
                <w:szCs w:val="36"/>
                <w:lang w:val="ru-RU"/>
              </w:rPr>
              <w:t xml:space="preserve">  г.</w:t>
            </w:r>
          </w:p>
        </w:tc>
      </w:tr>
      <w:tr w:rsidR="007A61CA" w:rsidRPr="009A058A" w:rsidTr="00876DC3">
        <w:trPr>
          <w:trHeight w:val="1603"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CA" w:rsidRPr="007A61CA" w:rsidRDefault="007A61CA" w:rsidP="007A61CA">
            <w:pPr>
              <w:rPr>
                <w:b/>
                <w:bCs/>
                <w:sz w:val="20"/>
                <w:szCs w:val="36"/>
                <w:lang w:val="ru-RU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CA" w:rsidRPr="007A61CA" w:rsidRDefault="007A61CA" w:rsidP="007A61CA">
            <w:pPr>
              <w:rPr>
                <w:b/>
                <w:bCs/>
                <w:sz w:val="20"/>
                <w:szCs w:val="36"/>
                <w:lang w:val="ru-RU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CA" w:rsidRPr="007A61CA" w:rsidRDefault="007A61CA" w:rsidP="007A61CA">
            <w:pPr>
              <w:rPr>
                <w:b/>
                <w:bCs/>
                <w:sz w:val="20"/>
                <w:szCs w:val="36"/>
                <w:lang w:val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CA" w:rsidRPr="007A61CA" w:rsidRDefault="007A61CA" w:rsidP="007A61CA">
            <w:pPr>
              <w:jc w:val="center"/>
              <w:rPr>
                <w:b/>
                <w:bCs/>
                <w:sz w:val="20"/>
                <w:szCs w:val="36"/>
                <w:lang w:val="ru-RU"/>
              </w:rPr>
            </w:pPr>
            <w:r w:rsidRPr="007A61CA">
              <w:rPr>
                <w:b/>
                <w:bCs/>
                <w:sz w:val="20"/>
                <w:szCs w:val="36"/>
                <w:lang w:val="ru-RU"/>
              </w:rPr>
              <w:t xml:space="preserve">Тарифная ставка </w:t>
            </w:r>
            <w:r>
              <w:rPr>
                <w:b/>
                <w:bCs/>
                <w:sz w:val="20"/>
                <w:szCs w:val="36"/>
                <w:lang w:val="ru-RU"/>
              </w:rPr>
              <w:t>на электрическую энергию, руб./МВт*ч</w:t>
            </w:r>
            <w:r w:rsidRPr="007A61CA">
              <w:rPr>
                <w:b/>
                <w:bCs/>
                <w:sz w:val="20"/>
                <w:szCs w:val="36"/>
                <w:lang w:val="ru-RU"/>
              </w:rPr>
              <w:t xml:space="preserve">     (без НДС)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CA" w:rsidRPr="007A61CA" w:rsidRDefault="007A61CA" w:rsidP="007A61CA">
            <w:pPr>
              <w:jc w:val="center"/>
              <w:rPr>
                <w:b/>
                <w:bCs/>
                <w:sz w:val="20"/>
                <w:szCs w:val="36"/>
                <w:lang w:val="ru-RU"/>
              </w:rPr>
            </w:pPr>
            <w:r w:rsidRPr="007A61CA">
              <w:rPr>
                <w:b/>
                <w:bCs/>
                <w:sz w:val="20"/>
                <w:szCs w:val="36"/>
                <w:lang w:val="ru-RU"/>
              </w:rPr>
              <w:t>Тарифная ставка на мощность, руб./МВт в месяц (без НДС)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CA" w:rsidRPr="007A61CA" w:rsidRDefault="007A61CA" w:rsidP="007A61CA">
            <w:pPr>
              <w:jc w:val="center"/>
              <w:rPr>
                <w:b/>
                <w:bCs/>
                <w:sz w:val="20"/>
                <w:szCs w:val="36"/>
                <w:lang w:val="ru-RU"/>
              </w:rPr>
            </w:pPr>
            <w:r w:rsidRPr="007A61CA">
              <w:rPr>
                <w:b/>
                <w:bCs/>
                <w:sz w:val="20"/>
                <w:szCs w:val="36"/>
                <w:lang w:val="ru-RU"/>
              </w:rPr>
              <w:t xml:space="preserve">Тарифная ставка </w:t>
            </w:r>
            <w:r>
              <w:rPr>
                <w:b/>
                <w:bCs/>
                <w:sz w:val="20"/>
                <w:szCs w:val="36"/>
                <w:lang w:val="ru-RU"/>
              </w:rPr>
              <w:t>на электрическую энергию, руб./МВт*ч</w:t>
            </w:r>
            <w:r w:rsidRPr="007A61CA">
              <w:rPr>
                <w:b/>
                <w:bCs/>
                <w:sz w:val="20"/>
                <w:szCs w:val="36"/>
                <w:lang w:val="ru-RU"/>
              </w:rPr>
              <w:t xml:space="preserve">      (без НДС)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CA" w:rsidRPr="007A61CA" w:rsidRDefault="007A61CA" w:rsidP="007A61CA">
            <w:pPr>
              <w:jc w:val="center"/>
              <w:rPr>
                <w:b/>
                <w:bCs/>
                <w:sz w:val="20"/>
                <w:szCs w:val="36"/>
                <w:lang w:val="ru-RU"/>
              </w:rPr>
            </w:pPr>
            <w:r w:rsidRPr="007A61CA">
              <w:rPr>
                <w:b/>
                <w:bCs/>
                <w:sz w:val="20"/>
                <w:szCs w:val="36"/>
                <w:lang w:val="ru-RU"/>
              </w:rPr>
              <w:t>Тарифная ставка на мощность, руб./МВт в месяц (без НДС)</w:t>
            </w:r>
          </w:p>
        </w:tc>
      </w:tr>
      <w:tr w:rsidR="00450210" w:rsidRPr="00876DC3" w:rsidTr="00876DC3">
        <w:trPr>
          <w:trHeight w:val="407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10" w:rsidRPr="007A61CA" w:rsidRDefault="00450210" w:rsidP="00450210">
            <w:pPr>
              <w:jc w:val="center"/>
              <w:rPr>
                <w:sz w:val="20"/>
                <w:szCs w:val="36"/>
                <w:lang w:val="ru-RU"/>
              </w:rPr>
            </w:pPr>
            <w:r w:rsidRPr="007A61CA">
              <w:rPr>
                <w:sz w:val="20"/>
                <w:szCs w:val="36"/>
                <w:lang w:val="ru-RU"/>
              </w:rPr>
              <w:t>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10" w:rsidRPr="007A61CA" w:rsidRDefault="00876DC3" w:rsidP="00450210">
            <w:pPr>
              <w:rPr>
                <w:sz w:val="20"/>
                <w:szCs w:val="36"/>
                <w:lang w:val="ru-RU"/>
              </w:rPr>
            </w:pPr>
            <w:r>
              <w:rPr>
                <w:sz w:val="20"/>
                <w:szCs w:val="36"/>
                <w:lang w:val="ru-RU"/>
              </w:rPr>
              <w:t>АО «РАО ЭС Востока»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10" w:rsidRPr="007A61CA" w:rsidRDefault="00876DC3" w:rsidP="00450210">
            <w:pPr>
              <w:rPr>
                <w:sz w:val="20"/>
                <w:szCs w:val="36"/>
                <w:lang w:val="ru-RU"/>
              </w:rPr>
            </w:pPr>
            <w:r>
              <w:rPr>
                <w:sz w:val="20"/>
                <w:szCs w:val="36"/>
                <w:lang w:val="ru-RU"/>
              </w:rPr>
              <w:t>ГТУ - ТЭЦ на площадке ЦПВБ в г. Владивостоке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210" w:rsidRPr="00450210" w:rsidRDefault="009A058A" w:rsidP="004502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4648F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048,78</w:t>
            </w:r>
            <w:r w:rsidR="00450210" w:rsidRPr="00876DC3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210" w:rsidRPr="00876DC3" w:rsidRDefault="009A058A" w:rsidP="004502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569</w:t>
            </w:r>
            <w:r w:rsidR="004648F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184,54</w:t>
            </w:r>
            <w:r w:rsidR="00450210" w:rsidRPr="00876DC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210" w:rsidRPr="00876DC3" w:rsidRDefault="009A058A" w:rsidP="004502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4648F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063,34</w:t>
            </w:r>
            <w:r w:rsidR="00450210" w:rsidRPr="00876DC3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210" w:rsidRPr="00876DC3" w:rsidRDefault="009A058A" w:rsidP="004502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569</w:t>
            </w:r>
            <w:r w:rsidR="004648F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184,54</w:t>
            </w:r>
            <w:r w:rsidR="00450210" w:rsidRPr="00876DC3">
              <w:rPr>
                <w:sz w:val="20"/>
                <w:szCs w:val="20"/>
                <w:lang w:val="ru-RU"/>
              </w:rPr>
              <w:t xml:space="preserve">  </w:t>
            </w:r>
          </w:p>
        </w:tc>
      </w:tr>
    </w:tbl>
    <w:p w:rsidR="00C41EA4" w:rsidRDefault="00C41EA4" w:rsidP="00C41EA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lang w:val="ru-RU"/>
        </w:rPr>
      </w:pPr>
    </w:p>
    <w:p w:rsidR="00C41EA4" w:rsidRDefault="00C41EA4" w:rsidP="00C41EA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lang w:val="ru-RU"/>
        </w:rPr>
      </w:pPr>
    </w:p>
    <w:p w:rsidR="000B34B1" w:rsidRDefault="000B34B1" w:rsidP="00C41EA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lang w:val="ru-RU"/>
        </w:rPr>
      </w:pPr>
    </w:p>
    <w:p w:rsidR="00C41EA4" w:rsidRDefault="00C41EA4" w:rsidP="00C41EA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lang w:val="ru-RU"/>
        </w:rPr>
      </w:pPr>
    </w:p>
    <w:p w:rsidR="00C41EA4" w:rsidRPr="00C41EA4" w:rsidRDefault="00450210" w:rsidP="00C41EA4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4"/>
          <w:lang w:val="ru-RU"/>
        </w:rPr>
      </w:pPr>
      <w:proofErr w:type="gramStart"/>
      <w:r>
        <w:rPr>
          <w:b/>
          <w:i/>
          <w:sz w:val="24"/>
          <w:lang w:val="ru-RU"/>
        </w:rPr>
        <w:t>Ц</w:t>
      </w:r>
      <w:r w:rsidRPr="00450210">
        <w:rPr>
          <w:b/>
          <w:i/>
          <w:sz w:val="24"/>
          <w:lang w:val="ru-RU"/>
        </w:rPr>
        <w:t xml:space="preserve">ена на электрическую энергию для </w:t>
      </w:r>
      <w:r w:rsidR="00876DC3">
        <w:rPr>
          <w:b/>
          <w:i/>
          <w:sz w:val="24"/>
          <w:lang w:val="ru-RU"/>
        </w:rPr>
        <w:t>расчетов за поставляемую АО «РАО ЭС Востока»</w:t>
      </w:r>
      <w:r w:rsidRPr="00450210">
        <w:rPr>
          <w:b/>
          <w:i/>
          <w:sz w:val="24"/>
          <w:lang w:val="ru-RU"/>
        </w:rPr>
        <w:t xml:space="preserve"> электрическую энергию на оптовый рынок на уровне средневзвешенной величины по всем включенным в Сводный прогнозный баланс производства и поставок электрической энергии в рамках ЕЭС России на 20</w:t>
      </w:r>
      <w:r w:rsidR="004648FF">
        <w:rPr>
          <w:b/>
          <w:i/>
          <w:sz w:val="24"/>
          <w:lang w:val="ru-RU"/>
        </w:rPr>
        <w:t>20</w:t>
      </w:r>
      <w:r w:rsidRPr="00450210">
        <w:rPr>
          <w:b/>
          <w:i/>
          <w:sz w:val="24"/>
          <w:lang w:val="ru-RU"/>
        </w:rPr>
        <w:t xml:space="preserve"> год объемам производства электрической энергии на тепловых электростанциях, с использованием которых </w:t>
      </w:r>
      <w:r w:rsidR="00181418">
        <w:rPr>
          <w:b/>
          <w:i/>
          <w:sz w:val="24"/>
          <w:lang w:val="ru-RU"/>
        </w:rPr>
        <w:t>АО «РАО ЭС Востока»</w:t>
      </w:r>
      <w:r w:rsidR="00181418" w:rsidRPr="00450210">
        <w:rPr>
          <w:b/>
          <w:i/>
          <w:sz w:val="24"/>
          <w:lang w:val="ru-RU"/>
        </w:rPr>
        <w:t xml:space="preserve"> </w:t>
      </w:r>
      <w:r w:rsidRPr="00450210">
        <w:rPr>
          <w:b/>
          <w:i/>
          <w:sz w:val="24"/>
          <w:lang w:val="ru-RU"/>
        </w:rPr>
        <w:t>участвует в торговле электрической энергией (мощностью</w:t>
      </w:r>
      <w:proofErr w:type="gramEnd"/>
      <w:r w:rsidRPr="00450210">
        <w:rPr>
          <w:b/>
          <w:i/>
          <w:sz w:val="24"/>
          <w:lang w:val="ru-RU"/>
        </w:rPr>
        <w:t>) на оптовом рынке</w:t>
      </w:r>
    </w:p>
    <w:p w:rsidR="00C41EA4" w:rsidRDefault="00C41EA4">
      <w:pPr>
        <w:rPr>
          <w:lang w:val="ru-RU"/>
        </w:rPr>
      </w:pPr>
    </w:p>
    <w:p w:rsidR="00BF3585" w:rsidRDefault="00BF3585">
      <w:pPr>
        <w:rPr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90"/>
        <w:gridCol w:w="2782"/>
        <w:gridCol w:w="2781"/>
      </w:tblGrid>
      <w:tr w:rsidR="00DB7BC3" w:rsidRPr="00DB7BC3" w:rsidTr="00450210">
        <w:trPr>
          <w:trHeight w:val="519"/>
        </w:trPr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C3" w:rsidRPr="00DB7BC3" w:rsidRDefault="00DB7BC3" w:rsidP="00DB7BC3">
            <w:pPr>
              <w:rPr>
                <w:sz w:val="24"/>
                <w:szCs w:val="36"/>
                <w:lang w:val="ru-RU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BC3" w:rsidRPr="00DB7BC3" w:rsidRDefault="004648FF" w:rsidP="004648FF">
            <w:pPr>
              <w:jc w:val="center"/>
              <w:rPr>
                <w:color w:val="000000"/>
                <w:sz w:val="24"/>
                <w:szCs w:val="36"/>
                <w:lang w:val="ru-RU"/>
              </w:rPr>
            </w:pPr>
            <w:r w:rsidRPr="00DB7BC3">
              <w:rPr>
                <w:color w:val="000000"/>
                <w:sz w:val="24"/>
                <w:szCs w:val="36"/>
                <w:lang w:val="ru-RU"/>
              </w:rPr>
              <w:t>I  полугодие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C3" w:rsidRPr="00DB7BC3" w:rsidRDefault="00DB7BC3" w:rsidP="00DB7BC3">
            <w:pPr>
              <w:jc w:val="center"/>
              <w:rPr>
                <w:color w:val="000000"/>
                <w:sz w:val="24"/>
                <w:szCs w:val="36"/>
                <w:lang w:val="ru-RU"/>
              </w:rPr>
            </w:pPr>
            <w:r w:rsidRPr="00DB7BC3">
              <w:rPr>
                <w:color w:val="000000"/>
                <w:sz w:val="24"/>
                <w:szCs w:val="36"/>
                <w:lang w:val="ru-RU"/>
              </w:rPr>
              <w:t>II  полугодие</w:t>
            </w:r>
          </w:p>
        </w:tc>
      </w:tr>
      <w:tr w:rsidR="00DB7BC3" w:rsidRPr="00DB7BC3" w:rsidTr="00450210">
        <w:trPr>
          <w:trHeight w:val="555"/>
        </w:trPr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C3" w:rsidRPr="00DB7BC3" w:rsidRDefault="00DB7BC3" w:rsidP="00DB7BC3">
            <w:pPr>
              <w:jc w:val="center"/>
              <w:rPr>
                <w:sz w:val="24"/>
                <w:szCs w:val="36"/>
                <w:lang w:val="ru-RU"/>
              </w:rPr>
            </w:pPr>
            <w:r w:rsidRPr="00DB7BC3">
              <w:rPr>
                <w:sz w:val="24"/>
                <w:szCs w:val="36"/>
                <w:lang w:val="ru-RU"/>
              </w:rPr>
              <w:t>Цена на электрическую энергию, руб./(МВтч) (без НДС)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C3" w:rsidRPr="00DB7BC3" w:rsidRDefault="004648FF" w:rsidP="00DB7BC3">
            <w:pPr>
              <w:jc w:val="center"/>
              <w:rPr>
                <w:sz w:val="24"/>
                <w:szCs w:val="36"/>
                <w:lang w:val="ru-RU"/>
              </w:rPr>
            </w:pPr>
            <w:r>
              <w:rPr>
                <w:sz w:val="24"/>
                <w:szCs w:val="36"/>
                <w:lang w:val="ru-RU"/>
              </w:rPr>
              <w:t>1 048,78</w:t>
            </w:r>
            <w:r w:rsidR="00DB7BC3" w:rsidRPr="00DB7BC3">
              <w:rPr>
                <w:sz w:val="24"/>
                <w:szCs w:val="36"/>
                <w:lang w:val="ru-RU"/>
              </w:rPr>
              <w:t xml:space="preserve">  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C3" w:rsidRPr="00DB7BC3" w:rsidRDefault="004648FF" w:rsidP="00181418">
            <w:pPr>
              <w:jc w:val="center"/>
              <w:rPr>
                <w:sz w:val="24"/>
                <w:szCs w:val="36"/>
                <w:lang w:val="ru-RU"/>
              </w:rPr>
            </w:pPr>
            <w:r>
              <w:rPr>
                <w:sz w:val="24"/>
                <w:szCs w:val="36"/>
                <w:lang w:val="ru-RU"/>
              </w:rPr>
              <w:t>1 063,34</w:t>
            </w:r>
            <w:r w:rsidR="00DB7BC3" w:rsidRPr="00DB7BC3">
              <w:rPr>
                <w:sz w:val="24"/>
                <w:szCs w:val="36"/>
                <w:lang w:val="ru-RU"/>
              </w:rPr>
              <w:t xml:space="preserve">  </w:t>
            </w:r>
          </w:p>
        </w:tc>
      </w:tr>
    </w:tbl>
    <w:p w:rsidR="004F63C1" w:rsidRPr="0097263F" w:rsidRDefault="004F63C1">
      <w:pPr>
        <w:rPr>
          <w:lang w:val="ru-RU"/>
        </w:rPr>
      </w:pPr>
      <w:bookmarkStart w:id="1" w:name="_GoBack"/>
      <w:bookmarkEnd w:id="1"/>
    </w:p>
    <w:sectPr w:rsidR="004F63C1" w:rsidRPr="0097263F" w:rsidSect="004E4A0A">
      <w:pgSz w:w="11906" w:h="16838"/>
      <w:pgMar w:top="85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80857"/>
    <w:multiLevelType w:val="hybridMultilevel"/>
    <w:tmpl w:val="DD8489A4"/>
    <w:lvl w:ilvl="0" w:tplc="04190001">
      <w:start w:val="28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43D25"/>
    <w:multiLevelType w:val="hybridMultilevel"/>
    <w:tmpl w:val="CAF6F060"/>
    <w:lvl w:ilvl="0" w:tplc="EDDE1A74">
      <w:start w:val="1"/>
      <w:numFmt w:val="bullet"/>
      <w:lvlText w:val="-"/>
      <w:lvlJc w:val="left"/>
      <w:pPr>
        <w:ind w:left="1428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5E"/>
    <w:rsid w:val="000B34B1"/>
    <w:rsid w:val="00162847"/>
    <w:rsid w:val="00163EF1"/>
    <w:rsid w:val="00181418"/>
    <w:rsid w:val="00197BCB"/>
    <w:rsid w:val="001D2FF1"/>
    <w:rsid w:val="001E6A5E"/>
    <w:rsid w:val="002124E4"/>
    <w:rsid w:val="00240F39"/>
    <w:rsid w:val="002C6C35"/>
    <w:rsid w:val="003414B2"/>
    <w:rsid w:val="00450210"/>
    <w:rsid w:val="004648FF"/>
    <w:rsid w:val="004A0CBB"/>
    <w:rsid w:val="004E2E3A"/>
    <w:rsid w:val="004E4A0A"/>
    <w:rsid w:val="004F63C1"/>
    <w:rsid w:val="00524080"/>
    <w:rsid w:val="00541B55"/>
    <w:rsid w:val="005C230E"/>
    <w:rsid w:val="005C4F05"/>
    <w:rsid w:val="006601E6"/>
    <w:rsid w:val="006A0E19"/>
    <w:rsid w:val="007A61CA"/>
    <w:rsid w:val="0081393B"/>
    <w:rsid w:val="00871836"/>
    <w:rsid w:val="00876DC3"/>
    <w:rsid w:val="008B5CEE"/>
    <w:rsid w:val="008B68C2"/>
    <w:rsid w:val="0097263F"/>
    <w:rsid w:val="009A058A"/>
    <w:rsid w:val="009E4A10"/>
    <w:rsid w:val="009F3441"/>
    <w:rsid w:val="009F3A88"/>
    <w:rsid w:val="00A35ED5"/>
    <w:rsid w:val="00A4445A"/>
    <w:rsid w:val="00B3255E"/>
    <w:rsid w:val="00B92AFF"/>
    <w:rsid w:val="00BF3585"/>
    <w:rsid w:val="00C41EA4"/>
    <w:rsid w:val="00CF7C70"/>
    <w:rsid w:val="00D23F93"/>
    <w:rsid w:val="00D52311"/>
    <w:rsid w:val="00DB7BC3"/>
    <w:rsid w:val="00DD4F92"/>
    <w:rsid w:val="00E0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5E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255E"/>
    <w:pPr>
      <w:spacing w:line="288" w:lineRule="auto"/>
      <w:ind w:firstLine="737"/>
      <w:jc w:val="both"/>
    </w:pPr>
    <w:rPr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3255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4E4A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23F9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F344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A0C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5E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255E"/>
    <w:pPr>
      <w:spacing w:line="288" w:lineRule="auto"/>
      <w:ind w:firstLine="737"/>
      <w:jc w:val="both"/>
    </w:pPr>
    <w:rPr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3255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4E4A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23F9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F344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A0C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6F77-7384-4831-80AC-0EB1EDD7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Тарасенко Татьяна Анатольевна</cp:lastModifiedBy>
  <cp:revision>3</cp:revision>
  <cp:lastPrinted>2014-12-29T04:32:00Z</cp:lastPrinted>
  <dcterms:created xsi:type="dcterms:W3CDTF">2019-07-10T14:00:00Z</dcterms:created>
  <dcterms:modified xsi:type="dcterms:W3CDTF">2020-01-16T15:09:00Z</dcterms:modified>
</cp:coreProperties>
</file>